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471F" w14:textId="52649625" w:rsidR="00235242" w:rsidRDefault="00235242"/>
    <w:p w14:paraId="77E0E766" w14:textId="0A1A2BB8" w:rsidR="004337A2" w:rsidRDefault="004337A2"/>
    <w:p w14:paraId="290BE878" w14:textId="48E20707" w:rsidR="004337A2" w:rsidRDefault="004337A2"/>
    <w:p w14:paraId="6EE2FBBC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D6B1785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6EDF9BA4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D127522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56D1AE16" w14:textId="0001E04D" w:rsidR="004337A2" w:rsidRDefault="004337A2" w:rsidP="004337A2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765D5">
        <w:rPr>
          <w:rFonts w:ascii="Times New Roman" w:hAnsi="Times New Roman"/>
          <w:b/>
        </w:rPr>
        <w:t xml:space="preserve">SOLICITUD DE </w:t>
      </w:r>
      <w:r>
        <w:rPr>
          <w:rFonts w:ascii="Times New Roman" w:hAnsi="Times New Roman"/>
          <w:b/>
        </w:rPr>
        <w:t xml:space="preserve">PARTICIPACIÓN EN EL </w:t>
      </w:r>
      <w:r w:rsidR="00F658B9">
        <w:rPr>
          <w:rFonts w:ascii="Times New Roman" w:hAnsi="Times New Roman"/>
          <w:b/>
        </w:rPr>
        <w:t>PRIMER</w:t>
      </w:r>
      <w:r w:rsidRPr="005765D5">
        <w:rPr>
          <w:rFonts w:ascii="Times New Roman" w:hAnsi="Times New Roman"/>
          <w:b/>
        </w:rPr>
        <w:t xml:space="preserve"> PROGRAMA DE</w:t>
      </w:r>
      <w:r>
        <w:rPr>
          <w:rFonts w:ascii="Times New Roman" w:hAnsi="Times New Roman"/>
          <w:b/>
        </w:rPr>
        <w:t>L</w:t>
      </w:r>
      <w:r w:rsidRPr="005765D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PLAN DE EQUILIBRIO</w:t>
      </w:r>
      <w:r w:rsidR="00F658B9">
        <w:rPr>
          <w:rFonts w:ascii="Times New Roman" w:hAnsi="Times New Roman"/>
          <w:b/>
        </w:rPr>
        <w:t xml:space="preserve"> TERRITORIAL</w:t>
      </w:r>
      <w:r>
        <w:rPr>
          <w:rFonts w:ascii="Times New Roman" w:hAnsi="Times New Roman"/>
          <w:b/>
        </w:rPr>
        <w:t xml:space="preserve"> DE OFERTAS DE </w:t>
      </w:r>
      <w:r w:rsidRPr="005765D5">
        <w:rPr>
          <w:rFonts w:ascii="Times New Roman" w:hAnsi="Times New Roman"/>
          <w:b/>
        </w:rPr>
        <w:t xml:space="preserve">PRÁCTICAS ACADÉMICAS </w:t>
      </w:r>
      <w:r>
        <w:rPr>
          <w:rFonts w:ascii="Times New Roman" w:hAnsi="Times New Roman"/>
          <w:b/>
        </w:rPr>
        <w:t>EXTERNAS CURSO 202</w:t>
      </w:r>
      <w:r w:rsidR="00F658B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F658B9">
        <w:rPr>
          <w:rFonts w:ascii="Times New Roman" w:hAnsi="Times New Roman"/>
          <w:b/>
        </w:rPr>
        <w:t>6</w:t>
      </w:r>
    </w:p>
    <w:p w14:paraId="23010520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0486BBCC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0F6EFE7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5CD91302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3CA4BB93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53ABEEB8" w14:textId="00738098" w:rsidR="004337A2" w:rsidRPr="005765D5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RAZÓN SOCIAL EMPRESA/ENTIDAD</w:t>
      </w:r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05F1DA25" w14:textId="77777777" w:rsidR="004337A2" w:rsidRPr="005765D5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2A4A73FE" w14:textId="703C2F0C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CIF EMPRESA/ENTIDAD</w:t>
      </w:r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Texto1"/>
            <w:enabled/>
            <w:calcOnExit/>
            <w:textInput>
              <w:format w:val="UPPERCASE"/>
            </w:textInput>
          </w:ffData>
        </w:fldChar>
      </w:r>
      <w:bookmarkStart w:id="0" w:name="Texto1"/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bookmarkEnd w:id="0"/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564BF9BB" w14:textId="3BB87092" w:rsidR="003759A2" w:rsidRDefault="003759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2DC371A0" w14:textId="3FB6E42B" w:rsidR="003759A2" w:rsidRDefault="003759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DOMICILIO SOCIAL:</w:t>
      </w:r>
      <w:r w:rsidRPr="003759A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/>
            <w:textInput>
              <w:format w:val="UPPERCASE"/>
            </w:textInput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3FA8B64F" w14:textId="4666D668" w:rsidR="00346231" w:rsidRDefault="00346231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23C2839" w14:textId="6D80555D" w:rsidR="00346231" w:rsidRPr="005765D5" w:rsidRDefault="00346231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NÚMERO DE TRABAJADORES: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/>
            <w:textInput>
              <w:format w:val="UPPERCASE"/>
            </w:textInput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055093BF" w14:textId="77777777" w:rsidR="004337A2" w:rsidRPr="005765D5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F40A9E6" w14:textId="7401D564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RESPONSABLE EMPRESA (nombre y apellidos)</w:t>
      </w:r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/>
            <w:textInput/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4DD2AABB" w14:textId="25EC9EED" w:rsidR="00232FE3" w:rsidRDefault="00232FE3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0199BF85" w14:textId="1F8DFB88" w:rsidR="00232FE3" w:rsidRPr="005765D5" w:rsidRDefault="00232FE3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TELÉFONO: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/>
            <w:textInput>
              <w:type w:val="number"/>
            </w:textInput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6EC2E080" w14:textId="77777777" w:rsidR="004337A2" w:rsidRPr="005765D5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452B89C2" w14:textId="428ED4F2" w:rsidR="004337A2" w:rsidRPr="005765D5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color w:val="000000"/>
          <w:sz w:val="20"/>
          <w:szCs w:val="20"/>
          <w:lang w:val="fr-FR"/>
        </w:rPr>
        <w:t>E-MAIL</w:t>
      </w:r>
      <w:r w:rsidRPr="005765D5">
        <w:rPr>
          <w:rFonts w:ascii="Times New Roman" w:hAnsi="Times New Roman"/>
          <w:b/>
          <w:color w:val="000000"/>
          <w:sz w:val="20"/>
          <w:szCs w:val="20"/>
          <w:lang w:val="fr-FR"/>
        </w:rPr>
        <w:t>:</w:t>
      </w:r>
      <w:proofErr w:type="gramEnd"/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/>
            <w:textInput>
              <w:format w:val="UPPERCASE"/>
            </w:textInput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3250A9AD" w14:textId="77777777" w:rsidR="004337A2" w:rsidRPr="005765D5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5B8A0F4A" w14:textId="0B962113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Nº DE PRÁCTICAS QUE SOLICITA </w:t>
      </w:r>
      <w:r w:rsidR="00B40729">
        <w:rPr>
          <w:rFonts w:ascii="Times New Roman" w:hAnsi="Times New Roman"/>
          <w:b/>
          <w:color w:val="000000"/>
          <w:sz w:val="20"/>
          <w:szCs w:val="20"/>
        </w:rPr>
        <w:t>[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inicialmente solo se adjudicará una práctica </w:t>
      </w:r>
      <w:r w:rsidR="004C297D">
        <w:rPr>
          <w:rFonts w:ascii="Times New Roman" w:hAnsi="Times New Roman"/>
          <w:b/>
          <w:color w:val="000000"/>
          <w:sz w:val="20"/>
          <w:szCs w:val="20"/>
        </w:rPr>
        <w:t xml:space="preserve">(un estudiante en prácticas) </w:t>
      </w:r>
      <w:r>
        <w:rPr>
          <w:rFonts w:ascii="Times New Roman" w:hAnsi="Times New Roman"/>
          <w:b/>
          <w:color w:val="000000"/>
          <w:sz w:val="20"/>
          <w:szCs w:val="20"/>
        </w:rPr>
        <w:t>por empresa beneficiaria</w:t>
      </w:r>
      <w:r w:rsidR="00B40729">
        <w:rPr>
          <w:rFonts w:ascii="Times New Roman" w:hAnsi="Times New Roman"/>
          <w:b/>
          <w:color w:val="000000"/>
          <w:sz w:val="20"/>
          <w:szCs w:val="20"/>
        </w:rPr>
        <w:t>]</w:t>
      </w:r>
      <w:r w:rsidRPr="005765D5">
        <w:rPr>
          <w:rFonts w:ascii="Times New Roman" w:hAnsi="Times New Roman"/>
          <w:b/>
          <w:color w:val="000000"/>
          <w:sz w:val="20"/>
          <w:szCs w:val="20"/>
        </w:rPr>
        <w:t>:</w:t>
      </w:r>
      <w:bookmarkStart w:id="1" w:name="Texto6"/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bookmarkEnd w:id="1"/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2F3EDA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2F3EDA">
        <w:rPr>
          <w:rFonts w:ascii="Times New Roman" w:hAnsi="Times New Roman"/>
          <w:b/>
          <w:color w:val="000000"/>
          <w:sz w:val="20"/>
          <w:szCs w:val="20"/>
        </w:rPr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2F3EDA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r w:rsidRPr="005765D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bookmarkStart w:id="2" w:name="Texto7"/>
    </w:p>
    <w:p w14:paraId="5A79619F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DA3057F" w14:textId="67D8D95A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REGISTRADO EN ÍCARO</w:t>
      </w:r>
      <w:bookmarkEnd w:id="2"/>
      <w:r>
        <w:rPr>
          <w:rFonts w:ascii="Times New Roman" w:hAnsi="Times New Roman"/>
          <w:b/>
          <w:color w:val="000000"/>
          <w:sz w:val="20"/>
          <w:szCs w:val="20"/>
        </w:rPr>
        <w:t xml:space="preserve"> (si/no):</w:t>
      </w:r>
      <w:r w:rsidR="00B4072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83366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3366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883366">
        <w:rPr>
          <w:rFonts w:ascii="Times New Roman" w:hAnsi="Times New Roman"/>
          <w:b/>
          <w:color w:val="000000"/>
          <w:sz w:val="20"/>
          <w:szCs w:val="20"/>
        </w:rPr>
      </w:r>
      <w:r w:rsidR="00883366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7216D930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196F09C" w14:textId="51AC42F5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CONVENIO FIRMADO (si/no): </w:t>
      </w:r>
      <w:r w:rsidR="00883366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3366">
        <w:rPr>
          <w:rFonts w:ascii="Times New Roman" w:hAnsi="Times New Roman"/>
          <w:b/>
          <w:color w:val="000000"/>
          <w:sz w:val="20"/>
          <w:szCs w:val="20"/>
        </w:rPr>
        <w:instrText xml:space="preserve"> FORMTEXT </w:instrText>
      </w:r>
      <w:r w:rsidR="00883366">
        <w:rPr>
          <w:rFonts w:ascii="Times New Roman" w:hAnsi="Times New Roman"/>
          <w:b/>
          <w:color w:val="000000"/>
          <w:sz w:val="20"/>
          <w:szCs w:val="20"/>
        </w:rPr>
      </w:r>
      <w:r w:rsidR="00883366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noProof/>
          <w:color w:val="000000"/>
          <w:sz w:val="20"/>
          <w:szCs w:val="20"/>
        </w:rPr>
        <w:t> </w:t>
      </w:r>
      <w:r w:rsidR="00883366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</w:p>
    <w:p w14:paraId="46997959" w14:textId="77777777" w:rsidR="004337A2" w:rsidRDefault="004337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704DB96" w14:textId="77777777" w:rsidR="003759A2" w:rsidRDefault="003759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25E2A33A" w14:textId="77777777" w:rsidR="003759A2" w:rsidRDefault="003759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5074D416" w14:textId="77777777" w:rsidR="003759A2" w:rsidRDefault="003759A2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C4A1526" w14:textId="77777777" w:rsidR="00D70566" w:rsidRDefault="00D70566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F96AAE0" w14:textId="48242E2C" w:rsidR="00F658B9" w:rsidRPr="004B3D3E" w:rsidRDefault="004B3D3E" w:rsidP="00100F68">
      <w:pPr>
        <w:spacing w:after="160" w:line="259" w:lineRule="auto"/>
        <w:rPr>
          <w:rFonts w:ascii="Times New Roman" w:eastAsia="Calibri" w:hAnsi="Times New Roman"/>
          <w:b/>
          <w:bCs/>
          <w:sz w:val="20"/>
          <w:szCs w:val="20"/>
        </w:rPr>
      </w:pPr>
      <w:bookmarkStart w:id="3" w:name="_gjdgxs" w:colFirst="0" w:colLast="0"/>
      <w:bookmarkEnd w:id="3"/>
      <w:r w:rsidRPr="004B3D3E">
        <w:rPr>
          <w:rFonts w:ascii="Times New Roman" w:eastAsia="Calibri" w:hAnsi="Times New Roman"/>
          <w:b/>
          <w:bCs/>
          <w:sz w:val="20"/>
          <w:szCs w:val="20"/>
        </w:rPr>
        <w:t>PROTECCIÓN DE DATOS</w:t>
      </w:r>
    </w:p>
    <w:p w14:paraId="7766CE1B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r w:rsidRPr="002F3220">
        <w:rPr>
          <w:rFonts w:ascii="Times New Roman" w:eastAsia="Calibri" w:hAnsi="Times New Roman"/>
          <w:sz w:val="20"/>
          <w:szCs w:val="20"/>
        </w:rPr>
        <w:t>El responsable del tratamiento es</w:t>
      </w:r>
      <w:r w:rsidRPr="002F3220">
        <w:rPr>
          <w:rFonts w:ascii="Times New Roman" w:eastAsia="Calibri" w:hAnsi="Times New Roman"/>
          <w:color w:val="FF0000"/>
          <w:sz w:val="20"/>
          <w:szCs w:val="20"/>
        </w:rPr>
        <w:t xml:space="preserve"> </w:t>
      </w:r>
      <w:r w:rsidRPr="002F3220">
        <w:rPr>
          <w:rFonts w:ascii="Times New Roman" w:eastAsia="Calibri" w:hAnsi="Times New Roman"/>
          <w:sz w:val="20"/>
          <w:szCs w:val="20"/>
        </w:rPr>
        <w:t>Universidad de Jaén, con dirección Campus las Lagunillas s/n,</w:t>
      </w:r>
      <w:r w:rsidRPr="002F3220">
        <w:rPr>
          <w:rFonts w:ascii="Times New Roman" w:eastAsia="Calibri" w:hAnsi="Times New Roman"/>
          <w:color w:val="FF0000"/>
          <w:sz w:val="20"/>
          <w:szCs w:val="20"/>
        </w:rPr>
        <w:t xml:space="preserve"> </w:t>
      </w:r>
      <w:r w:rsidRPr="002F3220">
        <w:rPr>
          <w:rFonts w:ascii="Times New Roman" w:eastAsia="Calibri" w:hAnsi="Times New Roman"/>
          <w:sz w:val="20"/>
          <w:szCs w:val="20"/>
        </w:rPr>
        <w:t>y dirección de correo:</w:t>
      </w:r>
      <w:r w:rsidRPr="002F3220">
        <w:rPr>
          <w:rFonts w:ascii="Times New Roman" w:eastAsia="Calibri" w:hAnsi="Times New Roman"/>
          <w:color w:val="FF0000"/>
          <w:sz w:val="20"/>
          <w:szCs w:val="20"/>
        </w:rPr>
        <w:t xml:space="preserve"> </w:t>
      </w:r>
      <w:hyperlink r:id="rId7">
        <w:r w:rsidRPr="002F3220">
          <w:rPr>
            <w:rFonts w:ascii="Times New Roman" w:eastAsia="Calibri" w:hAnsi="Times New Roman"/>
            <w:color w:val="1155CC"/>
            <w:sz w:val="20"/>
            <w:szCs w:val="20"/>
            <w:u w:val="single"/>
          </w:rPr>
          <w:t>dpo@ujaen.es</w:t>
        </w:r>
      </w:hyperlink>
    </w:p>
    <w:p w14:paraId="3DFDD307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r w:rsidRPr="002F3220">
        <w:rPr>
          <w:rFonts w:ascii="Times New Roman" w:eastAsia="Calibri" w:hAnsi="Times New Roman"/>
          <w:sz w:val="20"/>
          <w:szCs w:val="20"/>
        </w:rPr>
        <w:t xml:space="preserve">Los datos serán tratados por la Universidad de Jaén en calidad de responsable del tratamiento, con el fin de gestionar </w:t>
      </w:r>
      <w:proofErr w:type="gramStart"/>
      <w:r w:rsidRPr="002F3220">
        <w:rPr>
          <w:rFonts w:ascii="Times New Roman" w:eastAsia="Calibri" w:hAnsi="Times New Roman"/>
          <w:sz w:val="20"/>
          <w:szCs w:val="20"/>
        </w:rPr>
        <w:t>la  participación</w:t>
      </w:r>
      <w:proofErr w:type="gramEnd"/>
      <w:r w:rsidRPr="002F3220">
        <w:rPr>
          <w:rFonts w:ascii="Times New Roman" w:eastAsia="Calibri" w:hAnsi="Times New Roman"/>
          <w:sz w:val="20"/>
          <w:szCs w:val="20"/>
        </w:rPr>
        <w:t xml:space="preserve"> en la convocatoria: I Programa Del Plan De Equilibrio Territorial De Oferta De Prácticas Académicas Externas Extracurriculares Para El Curso Académico 2025/2026.</w:t>
      </w:r>
    </w:p>
    <w:p w14:paraId="4D9578B4" w14:textId="77777777" w:rsidR="00F658B9" w:rsidRPr="002F3220" w:rsidRDefault="00F658B9" w:rsidP="00F658B9">
      <w:pPr>
        <w:spacing w:before="240" w:after="240" w:line="259" w:lineRule="auto"/>
        <w:jc w:val="both"/>
        <w:rPr>
          <w:rFonts w:ascii="Times New Roman" w:eastAsia="Calibri" w:hAnsi="Times New Roman"/>
          <w:sz w:val="20"/>
          <w:szCs w:val="20"/>
        </w:rPr>
      </w:pPr>
      <w:r w:rsidRPr="002F3220">
        <w:rPr>
          <w:rFonts w:ascii="Times New Roman" w:eastAsia="Calibri" w:hAnsi="Times New Roman"/>
          <w:sz w:val="20"/>
          <w:szCs w:val="20"/>
        </w:rPr>
        <w:t>El tratamiento de los datos se encuentra legitimado, según lo dispuesto en el artículo 6 del RGPD, por las siguientes bases de legitimación:</w:t>
      </w:r>
    </w:p>
    <w:p w14:paraId="7A445DF7" w14:textId="5A06C8DD" w:rsidR="00F658B9" w:rsidRPr="002F3220" w:rsidRDefault="00F658B9" w:rsidP="00F658B9">
      <w:pPr>
        <w:spacing w:before="240" w:after="240" w:line="259" w:lineRule="auto"/>
        <w:jc w:val="both"/>
        <w:rPr>
          <w:rFonts w:ascii="Times New Roman" w:eastAsia="Calibri" w:hAnsi="Times New Roman"/>
          <w:sz w:val="20"/>
          <w:szCs w:val="20"/>
        </w:rPr>
      </w:pPr>
      <w:r w:rsidRPr="002F3220">
        <w:rPr>
          <w:rFonts w:ascii="Times New Roman" w:eastAsia="Calibri" w:hAnsi="Times New Roman"/>
          <w:sz w:val="20"/>
          <w:szCs w:val="20"/>
        </w:rPr>
        <w:t>Art. 6.1 a) RGPD: El interesado dio su consentimiento para el tratamiento de sus datos personales para uno o varios fines específicos.</w:t>
      </w:r>
    </w:p>
    <w:p w14:paraId="2BD5BEFF" w14:textId="2B796BFC" w:rsidR="00F658B9" w:rsidRPr="002F3220" w:rsidRDefault="00F658B9" w:rsidP="00F658B9">
      <w:pPr>
        <w:spacing w:before="240" w:after="240" w:line="259" w:lineRule="auto"/>
        <w:jc w:val="both"/>
        <w:rPr>
          <w:rFonts w:ascii="Times New Roman" w:eastAsia="Calibri" w:hAnsi="Times New Roman"/>
          <w:sz w:val="20"/>
          <w:szCs w:val="20"/>
        </w:rPr>
      </w:pPr>
      <w:r w:rsidRPr="002F3220">
        <w:rPr>
          <w:rFonts w:ascii="Times New Roman" w:eastAsia="Calibri" w:hAnsi="Times New Roman"/>
          <w:sz w:val="20"/>
          <w:szCs w:val="20"/>
        </w:rPr>
        <w:t>Art. 6.1 e) RGPD: El tratamiento es necesario para el cumplimiento de una misión realizada en interés público o en el ejercicio de poderes públicos conferidos al responsable del tratamiento.</w:t>
      </w:r>
    </w:p>
    <w:p w14:paraId="2E1A248D" w14:textId="77777777" w:rsidR="00100F68" w:rsidRDefault="00100F68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bookmarkStart w:id="4" w:name="_nyd46o5litjj" w:colFirst="0" w:colLast="0"/>
      <w:bookmarkEnd w:id="4"/>
    </w:p>
    <w:p w14:paraId="5D02E7A3" w14:textId="77777777" w:rsidR="00100F68" w:rsidRDefault="00100F68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088DEB61" w14:textId="77777777" w:rsidR="00100F68" w:rsidRDefault="00100F68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4FA866C2" w14:textId="77777777" w:rsidR="00100F68" w:rsidRDefault="00100F68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2C5D3607" w14:textId="77777777" w:rsidR="00100F68" w:rsidRDefault="00100F68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420D16A0" w14:textId="0A7B0436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r w:rsidRPr="002F3220">
        <w:rPr>
          <w:rFonts w:ascii="Times New Roman" w:eastAsia="Calibri" w:hAnsi="Times New Roman"/>
          <w:sz w:val="20"/>
          <w:szCs w:val="20"/>
        </w:rPr>
        <w:t xml:space="preserve">Los datos no serán cedidos a terceros, salvo cuando legalmente proceda. No están previstas transferencias internacionales de datos. </w:t>
      </w:r>
    </w:p>
    <w:p w14:paraId="0B29D7BD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color w:val="FF0000"/>
          <w:sz w:val="20"/>
          <w:szCs w:val="20"/>
        </w:rPr>
      </w:pPr>
      <w:bookmarkStart w:id="5" w:name="_ym8cfgktudnl" w:colFirst="0" w:colLast="0"/>
      <w:bookmarkEnd w:id="5"/>
      <w:r w:rsidRPr="002F3220">
        <w:rPr>
          <w:rFonts w:ascii="Times New Roman" w:eastAsia="Calibri" w:hAnsi="Times New Roman"/>
          <w:sz w:val="20"/>
          <w:szCs w:val="20"/>
        </w:rPr>
        <w:t xml:space="preserve">Puede retirar el consentimiento en cualquier momento remitiendo comunicación al buzón </w:t>
      </w:r>
      <w:hyperlink r:id="rId8">
        <w:r w:rsidRPr="002F3220">
          <w:rPr>
            <w:rFonts w:ascii="Times New Roman" w:eastAsia="Calibri" w:hAnsi="Times New Roman"/>
            <w:color w:val="1155CC"/>
            <w:sz w:val="20"/>
            <w:szCs w:val="20"/>
            <w:u w:val="single"/>
          </w:rPr>
          <w:t>dpo@ujaen.es</w:t>
        </w:r>
      </w:hyperlink>
      <w:r w:rsidRPr="002F3220">
        <w:rPr>
          <w:rFonts w:ascii="Times New Roman" w:eastAsia="Calibri" w:hAnsi="Times New Roman"/>
          <w:sz w:val="20"/>
          <w:szCs w:val="20"/>
          <w:u w:val="single"/>
        </w:rPr>
        <w:t xml:space="preserve"> </w:t>
      </w:r>
    </w:p>
    <w:p w14:paraId="5F461871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bookmarkStart w:id="6" w:name="_o2qcwb26u987" w:colFirst="0" w:colLast="0"/>
      <w:bookmarkEnd w:id="6"/>
      <w:r w:rsidRPr="002F3220">
        <w:rPr>
          <w:rFonts w:ascii="Times New Roman" w:eastAsia="Calibri" w:hAnsi="Times New Roman"/>
          <w:sz w:val="20"/>
          <w:szCs w:val="20"/>
        </w:rPr>
        <w:t xml:space="preserve">Ud. podrá ejercitar los derechos de acceso, rectificación, oposición, supresión, limitación del tratamiento, portabilidad y de no ser objeto de decisiones individualizadas. </w:t>
      </w:r>
    </w:p>
    <w:p w14:paraId="1F249C64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bookmarkStart w:id="7" w:name="_k9kadxqcprfl" w:colFirst="0" w:colLast="0"/>
      <w:bookmarkEnd w:id="7"/>
      <w:r w:rsidRPr="002F3220">
        <w:rPr>
          <w:rFonts w:ascii="Times New Roman" w:eastAsia="Calibri" w:hAnsi="Times New Roman"/>
          <w:sz w:val="20"/>
          <w:szCs w:val="20"/>
        </w:rPr>
        <w:t>Sus datos serán conservados durante el plazo que suponga el servicio prestado y con posterioridad, debidamente bloqueadas, durante el plazo de prescripción de acciones legales.</w:t>
      </w:r>
    </w:p>
    <w:p w14:paraId="5A906D09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bookmarkStart w:id="8" w:name="_4pfjy4cv22fl" w:colFirst="0" w:colLast="0"/>
      <w:bookmarkEnd w:id="8"/>
      <w:r w:rsidRPr="002F3220">
        <w:rPr>
          <w:rFonts w:ascii="Times New Roman" w:eastAsia="Calibri" w:hAnsi="Times New Roman"/>
          <w:sz w:val="20"/>
          <w:szCs w:val="20"/>
        </w:rPr>
        <w:t>En cualquier momento los interesados podrán ejercitar los derechos de Acceso, Rectificación, Supresión, Oposición, Limitación o Portabilidad. Para ejercitar dichos derechos se encuentra el procedimiento habilitado en la sede electrónica de la UJA:</w:t>
      </w:r>
      <w:r w:rsidRPr="002F3220">
        <w:rPr>
          <w:rFonts w:ascii="Times New Roman" w:eastAsia="Calibri" w:hAnsi="Times New Roman"/>
          <w:i/>
          <w:iCs/>
          <w:color w:val="222222"/>
          <w:sz w:val="20"/>
          <w:szCs w:val="20"/>
          <w:highlight w:val="white"/>
        </w:rPr>
        <w:t xml:space="preserve"> </w:t>
      </w:r>
      <w:hyperlink r:id="rId9">
        <w:r w:rsidRPr="002F3220">
          <w:rPr>
            <w:rFonts w:ascii="Times New Roman" w:eastAsia="Calibri" w:hAnsi="Times New Roman"/>
            <w:i/>
            <w:iCs/>
            <w:color w:val="0563C1"/>
            <w:sz w:val="20"/>
            <w:szCs w:val="20"/>
            <w:highlight w:val="white"/>
            <w:u w:val="single"/>
          </w:rPr>
          <w:t>Atención de ejercicios de derechos en protección de datos de carácter personal (ARSOPL)</w:t>
        </w:r>
      </w:hyperlink>
      <w:r w:rsidRPr="002F3220">
        <w:rPr>
          <w:rFonts w:ascii="Times New Roman" w:eastAsia="Calibri" w:hAnsi="Times New Roman"/>
          <w:i/>
          <w:iCs/>
          <w:color w:val="222222"/>
          <w:sz w:val="20"/>
          <w:szCs w:val="20"/>
          <w:highlight w:val="white"/>
        </w:rPr>
        <w:t xml:space="preserve"> </w:t>
      </w:r>
      <w:r w:rsidRPr="002F3220">
        <w:rPr>
          <w:rFonts w:ascii="Times New Roman" w:eastAsia="Calibri" w:hAnsi="Times New Roman"/>
          <w:sz w:val="20"/>
          <w:szCs w:val="20"/>
        </w:rPr>
        <w:t xml:space="preserve">o bien mediante envío de solicitud escrita a la dirección definida en primer párrafo especificando cuál/es de estos derechos solicita sea satisfecho. </w:t>
      </w:r>
    </w:p>
    <w:p w14:paraId="71B3E1C3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</w:rPr>
      </w:pPr>
      <w:bookmarkStart w:id="9" w:name="_n5pz44j6btsq" w:colFirst="0" w:colLast="0"/>
      <w:bookmarkEnd w:id="9"/>
      <w:r w:rsidRPr="002F3220">
        <w:rPr>
          <w:rFonts w:ascii="Times New Roman" w:eastAsia="Calibri" w:hAnsi="Times New Roman"/>
          <w:sz w:val="20"/>
          <w:szCs w:val="20"/>
        </w:rPr>
        <w:t xml:space="preserve">En el supuesto que usted considere que sus derechos no han sido debidamente atendidos, puede dirigir escrito ante el </w:t>
      </w:r>
      <w:proofErr w:type="gramStart"/>
      <w:r w:rsidRPr="002F3220">
        <w:rPr>
          <w:rFonts w:ascii="Times New Roman" w:eastAsia="Calibri" w:hAnsi="Times New Roman"/>
          <w:sz w:val="20"/>
          <w:szCs w:val="20"/>
        </w:rPr>
        <w:t>Delegado</w:t>
      </w:r>
      <w:proofErr w:type="gramEnd"/>
      <w:r w:rsidRPr="002F3220">
        <w:rPr>
          <w:rFonts w:ascii="Times New Roman" w:eastAsia="Calibri" w:hAnsi="Times New Roman"/>
          <w:sz w:val="20"/>
          <w:szCs w:val="20"/>
        </w:rPr>
        <w:t xml:space="preserve"> de Protección de Datos de la Universidad de Jaén o bien mediante la presentación de reclamación ante el Consejo de Transparencia y Protección de Datos de Andalucía. </w:t>
      </w:r>
      <w:hyperlink r:id="rId10">
        <w:r w:rsidRPr="002F3220">
          <w:rPr>
            <w:rFonts w:ascii="Times New Roman" w:eastAsia="Calibri" w:hAnsi="Times New Roman"/>
            <w:color w:val="1155CC"/>
            <w:sz w:val="20"/>
            <w:szCs w:val="20"/>
            <w:u w:val="single"/>
          </w:rPr>
          <w:t>www.ctpdandalucia.es</w:t>
        </w:r>
      </w:hyperlink>
      <w:r w:rsidRPr="002F3220">
        <w:rPr>
          <w:rFonts w:ascii="Times New Roman" w:eastAsia="Calibri" w:hAnsi="Times New Roman"/>
          <w:sz w:val="20"/>
          <w:szCs w:val="20"/>
        </w:rPr>
        <w:t>.</w:t>
      </w:r>
    </w:p>
    <w:p w14:paraId="1CE8DA79" w14:textId="77777777" w:rsidR="00F658B9" w:rsidRPr="002F3220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bookmarkStart w:id="10" w:name="_5boudbnzpzcw" w:colFirst="0" w:colLast="0"/>
      <w:bookmarkStart w:id="11" w:name="_3t5yjp8mna9y" w:colFirst="0" w:colLast="0"/>
      <w:bookmarkEnd w:id="10"/>
      <w:bookmarkEnd w:id="11"/>
    </w:p>
    <w:p w14:paraId="2C120556" w14:textId="1C966CDD" w:rsidR="00F658B9" w:rsidRDefault="00F658B9" w:rsidP="00F658B9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2F3220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b/>
            <w:bCs/>
            <w:sz w:val="20"/>
            <w:szCs w:val="20"/>
          </w:rPr>
          <w:id w:val="-141207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2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2F3220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  <w:r w:rsidR="00FE52AF">
        <w:rPr>
          <w:rFonts w:ascii="Times New Roman" w:eastAsia="Calibri" w:hAnsi="Times New Roman"/>
          <w:b/>
          <w:bCs/>
          <w:sz w:val="20"/>
          <w:szCs w:val="20"/>
        </w:rPr>
        <w:t xml:space="preserve">  </w:t>
      </w:r>
      <w:r w:rsidRPr="002F3220">
        <w:rPr>
          <w:rFonts w:ascii="Times New Roman" w:eastAsia="Calibri" w:hAnsi="Times New Roman"/>
          <w:b/>
          <w:bCs/>
          <w:sz w:val="20"/>
          <w:szCs w:val="20"/>
        </w:rPr>
        <w:t>He leído y acepto el tratamiento de mis datos en los términos descritos anteriormente</w:t>
      </w:r>
    </w:p>
    <w:p w14:paraId="53421E02" w14:textId="77777777" w:rsidR="00471DF1" w:rsidRDefault="00471DF1" w:rsidP="00F658B9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4BD09BF3" w14:textId="77777777" w:rsidR="005614DF" w:rsidRPr="00F658B9" w:rsidRDefault="005614DF" w:rsidP="00F658B9">
      <w:pPr>
        <w:spacing w:after="160" w:line="25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1478BA1E" w14:textId="1537FA1A" w:rsidR="00F658B9" w:rsidRDefault="00F658B9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079FFB9D" w14:textId="31EC2921" w:rsidR="00346231" w:rsidRDefault="00346231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311BCD16" w14:textId="77777777" w:rsidR="005614DF" w:rsidRDefault="005614DF" w:rsidP="005614D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59A771BC" w14:textId="77777777" w:rsidR="005614DF" w:rsidRDefault="005614DF" w:rsidP="005614D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32A71BFC" w14:textId="77777777" w:rsidR="005614DF" w:rsidRDefault="005614DF" w:rsidP="005614D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6CEB6A83" w14:textId="0170FA5B" w:rsidR="005614DF" w:rsidRDefault="005614DF" w:rsidP="005614D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FIRMA RESPONSABLE EMPRESA</w:t>
      </w:r>
    </w:p>
    <w:p w14:paraId="2E361C60" w14:textId="77777777" w:rsidR="005614DF" w:rsidRPr="005765D5" w:rsidRDefault="005614DF" w:rsidP="004337A2">
      <w:pPr>
        <w:rPr>
          <w:rFonts w:ascii="Times New Roman" w:hAnsi="Times New Roman"/>
          <w:b/>
          <w:color w:val="000000"/>
          <w:sz w:val="20"/>
          <w:szCs w:val="20"/>
        </w:rPr>
      </w:pPr>
    </w:p>
    <w:sectPr w:rsidR="005614DF" w:rsidRPr="005765D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2572" w14:textId="77777777" w:rsidR="001A2E9A" w:rsidRDefault="001A2E9A" w:rsidP="004337A2">
      <w:r>
        <w:separator/>
      </w:r>
    </w:p>
  </w:endnote>
  <w:endnote w:type="continuationSeparator" w:id="0">
    <w:p w14:paraId="725FBD0C" w14:textId="77777777" w:rsidR="001A2E9A" w:rsidRDefault="001A2E9A" w:rsidP="004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B551" w14:textId="77777777" w:rsidR="001A2E9A" w:rsidRDefault="001A2E9A" w:rsidP="004337A2">
      <w:r>
        <w:separator/>
      </w:r>
    </w:p>
  </w:footnote>
  <w:footnote w:type="continuationSeparator" w:id="0">
    <w:p w14:paraId="0B5D45B9" w14:textId="77777777" w:rsidR="001A2E9A" w:rsidRDefault="001A2E9A" w:rsidP="0043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AD3F" w14:textId="19F00275" w:rsidR="004337A2" w:rsidRDefault="004337A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79AF6A8" wp14:editId="46C53145">
          <wp:simplePos x="0" y="0"/>
          <wp:positionH relativeFrom="margin">
            <wp:posOffset>1943100</wp:posOffset>
          </wp:positionH>
          <wp:positionV relativeFrom="page">
            <wp:posOffset>248920</wp:posOffset>
          </wp:positionV>
          <wp:extent cx="1485900" cy="1647825"/>
          <wp:effectExtent l="0" t="0" r="0" b="9525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6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A2"/>
    <w:rsid w:val="00014395"/>
    <w:rsid w:val="00016D20"/>
    <w:rsid w:val="000A7A8A"/>
    <w:rsid w:val="000B0B2A"/>
    <w:rsid w:val="000C7AC7"/>
    <w:rsid w:val="00100F68"/>
    <w:rsid w:val="001A2E9A"/>
    <w:rsid w:val="00232FE3"/>
    <w:rsid w:val="00235242"/>
    <w:rsid w:val="00272668"/>
    <w:rsid w:val="002F3220"/>
    <w:rsid w:val="002F3EDA"/>
    <w:rsid w:val="002F65B6"/>
    <w:rsid w:val="00327736"/>
    <w:rsid w:val="00346231"/>
    <w:rsid w:val="003759A2"/>
    <w:rsid w:val="004337A2"/>
    <w:rsid w:val="00471DF1"/>
    <w:rsid w:val="004B3D3E"/>
    <w:rsid w:val="004C297D"/>
    <w:rsid w:val="005614DF"/>
    <w:rsid w:val="005A175C"/>
    <w:rsid w:val="005B4E20"/>
    <w:rsid w:val="005C4CC2"/>
    <w:rsid w:val="005E73C0"/>
    <w:rsid w:val="007722C5"/>
    <w:rsid w:val="007B659E"/>
    <w:rsid w:val="00883366"/>
    <w:rsid w:val="00B40729"/>
    <w:rsid w:val="00BB326F"/>
    <w:rsid w:val="00D51426"/>
    <w:rsid w:val="00D70566"/>
    <w:rsid w:val="00D911A6"/>
    <w:rsid w:val="00DE4561"/>
    <w:rsid w:val="00EA7344"/>
    <w:rsid w:val="00EE5667"/>
    <w:rsid w:val="00F47A4E"/>
    <w:rsid w:val="00F658B9"/>
    <w:rsid w:val="00F83E71"/>
    <w:rsid w:val="00FC41DF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AAC3"/>
  <w15:chartTrackingRefBased/>
  <w15:docId w15:val="{75E221C6-B1EF-4685-BCA4-D5942781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A2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37A2"/>
    <w:rPr>
      <w:rFonts w:ascii="Bookman Old Style" w:eastAsia="Times New Roman" w:hAnsi="Bookman Old Style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3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7A2"/>
    <w:rPr>
      <w:rFonts w:ascii="Bookman Old Style" w:eastAsia="Times New Roman" w:hAnsi="Bookman Old Style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8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jaen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ujaen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tpdandaluci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ujaen.es/publico/procedimiento/OTR_E2_2987428_ProteccionDatos&amp;entrada=ciudada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C4AA-7D2C-4109-BB03-30BD2566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26</cp:revision>
  <cp:lastPrinted>2026-04-07T07:01:00Z</cp:lastPrinted>
  <dcterms:created xsi:type="dcterms:W3CDTF">2024-12-18T12:39:00Z</dcterms:created>
  <dcterms:modified xsi:type="dcterms:W3CDTF">2026-04-09T09:13:00Z</dcterms:modified>
</cp:coreProperties>
</file>